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F3318B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F3318B">
              <w:rPr>
                <w:sz w:val="22"/>
                <w:szCs w:val="22"/>
              </w:rPr>
              <w:t>43101</w:t>
            </w:r>
            <w:r>
              <w:rPr>
                <w:sz w:val="22"/>
                <w:szCs w:val="22"/>
              </w:rPr>
              <w:t>:</w:t>
            </w:r>
            <w:r w:rsidR="00F3318B">
              <w:rPr>
                <w:sz w:val="22"/>
                <w:szCs w:val="22"/>
              </w:rPr>
              <w:t>1121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D65B3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 w:rsidR="00F3318B">
              <w:rPr>
                <w:sz w:val="22"/>
                <w:szCs w:val="22"/>
              </w:rPr>
              <w:t>Чувашский Сускан</w:t>
            </w:r>
            <w:r w:rsidR="00D65B35">
              <w:rPr>
                <w:sz w:val="22"/>
                <w:szCs w:val="22"/>
              </w:rPr>
              <w:t xml:space="preserve">, ул. </w:t>
            </w:r>
            <w:r w:rsidR="00F3318B">
              <w:rPr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vAlign w:val="center"/>
          </w:tcPr>
          <w:p w:rsidR="00F65648" w:rsidRPr="00A42B79" w:rsidRDefault="00F3318B" w:rsidP="001E6D06">
            <w:pPr>
              <w:ind w:right="99"/>
              <w:jc w:val="center"/>
            </w:pPr>
            <w:r>
              <w:t>1374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65B35">
        <w:rPr>
          <w:color w:val="000000"/>
        </w:rPr>
        <w:t>1</w:t>
      </w:r>
      <w:r w:rsidR="00F3318B">
        <w:rPr>
          <w:color w:val="000000"/>
        </w:rPr>
        <w:t>3</w:t>
      </w:r>
      <w:r w:rsidR="0020016A">
        <w:rPr>
          <w:color w:val="000000"/>
        </w:rPr>
        <w:t>.</w:t>
      </w:r>
      <w:r w:rsidR="00D65B35">
        <w:rPr>
          <w:color w:val="000000"/>
        </w:rPr>
        <w:t>1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5462A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4</cp:revision>
  <cp:lastPrinted>2021-11-11T12:07:00Z</cp:lastPrinted>
  <dcterms:created xsi:type="dcterms:W3CDTF">2021-11-11T11:58:00Z</dcterms:created>
  <dcterms:modified xsi:type="dcterms:W3CDTF">2021-11-11T12:13:00Z</dcterms:modified>
</cp:coreProperties>
</file>